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03A1" w14:textId="7C08E501" w:rsidR="00780F71" w:rsidRPr="00606061" w:rsidRDefault="00606061" w:rsidP="00780F71">
      <w:pPr>
        <w:jc w:val="center"/>
        <w:rPr>
          <w:rFonts w:ascii="Kristen ITC" w:hAnsi="Kristen ITC"/>
          <w:b/>
          <w:i/>
          <w:color w:val="002060"/>
          <w:sz w:val="70"/>
          <w:szCs w:val="70"/>
        </w:rPr>
      </w:pPr>
      <w:r w:rsidRPr="00606061">
        <w:rPr>
          <w:rFonts w:ascii="Kristen ITC" w:hAnsi="Kristen ITC"/>
          <w:b/>
          <w:i/>
          <w:noProof/>
          <w:color w:val="002060"/>
          <w:sz w:val="70"/>
          <w:szCs w:val="70"/>
          <w:lang w:eastAsia="sl-SI"/>
        </w:rPr>
        <w:t>Papirnica Praznik</w:t>
      </w:r>
    </w:p>
    <w:p w14:paraId="6ADB0197" w14:textId="77777777" w:rsidR="00780F71" w:rsidRPr="001007BB" w:rsidRDefault="00780F71" w:rsidP="00780F71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PAPIRNICA IN GALANTERIJA PRAZNIK</w:t>
      </w:r>
    </w:p>
    <w:p w14:paraId="6ED8F058" w14:textId="77777777" w:rsidR="00780F71" w:rsidRPr="001007BB" w:rsidRDefault="00780F71" w:rsidP="00780F71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STANTETOVA ULICA 9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br/>
        <w:t>1295 IVAN</w:t>
      </w:r>
      <w:r w:rsidRPr="001007BB">
        <w:rPr>
          <w:rFonts w:ascii="Microsoft PhagsPa" w:hAnsi="Microsoft PhagsPa" w:cs="Cambria"/>
          <w:b/>
          <w:i/>
          <w:color w:val="7030A0"/>
          <w:sz w:val="20"/>
          <w:szCs w:val="20"/>
        </w:rPr>
        <w:t>Č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NA GORICA</w:t>
      </w:r>
    </w:p>
    <w:p w14:paraId="13894ECA" w14:textId="77777777" w:rsidR="00780F71" w:rsidRPr="001007BB" w:rsidRDefault="00780F71" w:rsidP="00780F71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  <w:u w:val="single"/>
        </w:rPr>
        <w:t xml:space="preserve">DELOVNI </w:t>
      </w:r>
      <w:r w:rsidRPr="001007BB">
        <w:rPr>
          <w:rFonts w:ascii="Microsoft PhagsPa" w:hAnsi="Microsoft PhagsPa" w:cs="Cambria"/>
          <w:b/>
          <w:i/>
          <w:color w:val="7030A0"/>
          <w:sz w:val="20"/>
          <w:szCs w:val="20"/>
          <w:u w:val="single"/>
        </w:rPr>
        <w:t>Č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  <w:u w:val="single"/>
        </w:rPr>
        <w:t>AS:</w:t>
      </w:r>
    </w:p>
    <w:p w14:paraId="15A067BD" w14:textId="77777777" w:rsidR="00780F71" w:rsidRPr="001007BB" w:rsidRDefault="00780F71" w:rsidP="00780F71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i/>
          <w:color w:val="7030A0"/>
          <w:sz w:val="20"/>
          <w:szCs w:val="20"/>
        </w:rPr>
        <w:t xml:space="preserve">PON.-PET.: 07.00 – 19.00                        </w:t>
      </w:r>
      <w:r w:rsidRPr="001007BB">
        <w:rPr>
          <w:rFonts w:ascii="Microsoft PhagsPa" w:hAnsi="Microsoft PhagsPa"/>
          <w:i/>
          <w:color w:val="7030A0"/>
          <w:sz w:val="20"/>
          <w:szCs w:val="20"/>
        </w:rPr>
        <w:br/>
        <w:t>SOBOTA: 08.00 – 13.00</w:t>
      </w:r>
    </w:p>
    <w:p w14:paraId="45B874A8" w14:textId="77777777" w:rsidR="00780F71" w:rsidRPr="001007BB" w:rsidRDefault="00780F71" w:rsidP="00780F71">
      <w:pPr>
        <w:jc w:val="center"/>
        <w:rPr>
          <w:rFonts w:ascii="Microsoft PhagsPa" w:hAnsi="Microsoft PhagsPa"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i/>
          <w:color w:val="7030A0"/>
          <w:sz w:val="20"/>
          <w:szCs w:val="20"/>
        </w:rPr>
        <w:t>NEDELJA IN PRAZNIKI: ZAPRTO</w:t>
      </w:r>
    </w:p>
    <w:p w14:paraId="5060374F" w14:textId="77777777" w:rsidR="00780F71" w:rsidRPr="001007BB" w:rsidRDefault="00780F71" w:rsidP="00780F71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  <w:u w:val="single"/>
        </w:rPr>
        <w:t>Tel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: 051/ 665- 111</w:t>
      </w:r>
    </w:p>
    <w:p w14:paraId="1636A938" w14:textId="77777777" w:rsidR="00780F71" w:rsidRPr="001007BB" w:rsidRDefault="00780F71" w:rsidP="00780F71">
      <w:pPr>
        <w:jc w:val="center"/>
        <w:rPr>
          <w:rFonts w:ascii="Microsoft PhagsPa" w:hAnsi="Microsoft PhagsPa"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color w:val="7030A0"/>
          <w:sz w:val="20"/>
          <w:szCs w:val="20"/>
          <w:u w:val="single"/>
        </w:rPr>
        <w:t>e-mail</w:t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:</w:t>
      </w:r>
      <w:r w:rsidRPr="001007BB">
        <w:rPr>
          <w:rFonts w:ascii="Microsoft PhagsPa" w:hAnsi="Microsoft PhagsPa"/>
          <w:color w:val="7030A0"/>
          <w:sz w:val="20"/>
          <w:szCs w:val="20"/>
        </w:rPr>
        <w:t xml:space="preserve"> </w:t>
      </w:r>
      <w:r w:rsidRPr="001007BB">
        <w:rPr>
          <w:rFonts w:ascii="Microsoft PhagsPa" w:hAnsi="Microsoft PhagsPa"/>
          <w:i/>
          <w:color w:val="7030A0"/>
          <w:sz w:val="20"/>
          <w:szCs w:val="20"/>
        </w:rPr>
        <w:t>papirnicapraznik@gmail.com</w:t>
      </w:r>
    </w:p>
    <w:p w14:paraId="4A0682D0" w14:textId="77777777" w:rsidR="00780F71" w:rsidRPr="001007BB" w:rsidRDefault="00780F71" w:rsidP="00780F71">
      <w:pPr>
        <w:jc w:val="center"/>
        <w:rPr>
          <w:rFonts w:ascii="Microsoft PhagsPa" w:hAnsi="Microsoft PhagsPa"/>
          <w:b/>
          <w:color w:val="7030A0"/>
          <w:sz w:val="20"/>
          <w:szCs w:val="20"/>
        </w:rPr>
      </w:pPr>
      <w:r>
        <w:rPr>
          <w:rFonts w:ascii="Microsoft PhagsPa" w:hAnsi="Microsoft PhagsPa"/>
          <w:noProof/>
          <w:color w:val="00FF00"/>
          <w:sz w:val="20"/>
          <w:szCs w:val="20"/>
          <w:lang w:eastAsia="sl-SI"/>
        </w:rPr>
        <w:drawing>
          <wp:inline distT="0" distB="0" distL="0" distR="0" wp14:anchorId="1AF3A28A" wp14:editId="0FAF48A6">
            <wp:extent cx="266700" cy="2667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PAPIRNICA IN GALANTERIJA PRAZNIK IVAN</w:t>
      </w:r>
      <w:r w:rsidRPr="001007BB">
        <w:rPr>
          <w:rFonts w:ascii="Microsoft PhagsPa" w:hAnsi="Microsoft PhagsPa" w:cs="Cambria"/>
          <w:b/>
          <w:color w:val="7030A0"/>
          <w:sz w:val="20"/>
          <w:szCs w:val="20"/>
        </w:rPr>
        <w:t>Č</w:t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NA GORICA</w:t>
      </w:r>
    </w:p>
    <w:p w14:paraId="76D54B9D" w14:textId="77777777" w:rsidR="00780F71" w:rsidRPr="001007BB" w:rsidRDefault="00780F71" w:rsidP="00780F71">
      <w:pPr>
        <w:jc w:val="center"/>
        <w:rPr>
          <w:rFonts w:ascii="Microsoft PhagsPa" w:hAnsi="Microsoft PhagsPa"/>
          <w:b/>
          <w:color w:val="7030A0"/>
          <w:sz w:val="24"/>
          <w:szCs w:val="24"/>
        </w:rPr>
      </w:pPr>
    </w:p>
    <w:p w14:paraId="6FC2AF02" w14:textId="3BB53F91" w:rsidR="00780F71" w:rsidRDefault="00780F71" w:rsidP="00780F71">
      <w:pPr>
        <w:jc w:val="center"/>
        <w:rPr>
          <w:rFonts w:ascii="Microsoft PhagsPa" w:hAnsi="Microsoft PhagsPa"/>
          <w:b/>
          <w:sz w:val="24"/>
          <w:szCs w:val="24"/>
        </w:rPr>
      </w:pPr>
      <w:r>
        <w:rPr>
          <w:rFonts w:ascii="Microsoft PhagsPa" w:hAnsi="Microsoft PhagsPa"/>
          <w:b/>
          <w:sz w:val="24"/>
          <w:szCs w:val="24"/>
        </w:rPr>
        <w:t xml:space="preserve">NAROČILNICA OŠ </w:t>
      </w:r>
      <w:r w:rsidR="00387E5F">
        <w:rPr>
          <w:rFonts w:ascii="Microsoft PhagsPa" w:hAnsi="Microsoft PhagsPa"/>
          <w:b/>
          <w:sz w:val="24"/>
          <w:szCs w:val="24"/>
        </w:rPr>
        <w:t>ZAGRADEC</w:t>
      </w:r>
    </w:p>
    <w:p w14:paraId="1AC0CC00" w14:textId="77777777" w:rsidR="00780F71" w:rsidRDefault="00780F71" w:rsidP="00780F71">
      <w:pPr>
        <w:jc w:val="center"/>
        <w:rPr>
          <w:rFonts w:ascii="Microsoft PhagsPa" w:hAnsi="Microsoft PhagsPa"/>
          <w:b/>
          <w:sz w:val="24"/>
          <w:szCs w:val="24"/>
        </w:rPr>
      </w:pPr>
      <w:r>
        <w:rPr>
          <w:rFonts w:ascii="Microsoft PhagsPa" w:hAnsi="Microsoft PhagsPa"/>
          <w:b/>
          <w:sz w:val="24"/>
          <w:szCs w:val="24"/>
        </w:rPr>
        <w:t>4. RAZRED</w:t>
      </w:r>
    </w:p>
    <w:p w14:paraId="715EE19B" w14:textId="77777777" w:rsidR="00780F71" w:rsidRDefault="00780F71" w:rsidP="00780F71">
      <w:pPr>
        <w:rPr>
          <w:rFonts w:ascii="Microsoft PhagsPa" w:hAnsi="Microsoft PhagsPa"/>
          <w:b/>
          <w:sz w:val="20"/>
          <w:szCs w:val="20"/>
        </w:rPr>
      </w:pPr>
    </w:p>
    <w:p w14:paraId="6001EDB2" w14:textId="77777777" w:rsidR="00780F71" w:rsidRDefault="00780F71" w:rsidP="00780F71">
      <w:pPr>
        <w:rPr>
          <w:rFonts w:ascii="Microsoft PhagsPa" w:hAnsi="Microsoft PhagsPa"/>
          <w:b/>
          <w:color w:val="FF0000"/>
          <w:sz w:val="20"/>
          <w:szCs w:val="20"/>
        </w:rPr>
      </w:pPr>
      <w:r>
        <w:rPr>
          <w:rFonts w:ascii="Microsoft PhagsPa" w:hAnsi="Microsoft PhagsPa"/>
          <w:b/>
          <w:color w:val="FF0000"/>
          <w:sz w:val="20"/>
          <w:szCs w:val="20"/>
        </w:rPr>
        <w:t xml:space="preserve">PROSIMO, </w:t>
      </w:r>
      <w:r>
        <w:rPr>
          <w:rFonts w:ascii="Microsoft PhagsPa" w:hAnsi="Microsoft PhagsPa"/>
          <w:color w:val="FF0000"/>
          <w:sz w:val="20"/>
          <w:szCs w:val="20"/>
        </w:rPr>
        <w:t>pišite</w:t>
      </w:r>
      <w:r>
        <w:rPr>
          <w:rFonts w:ascii="Microsoft PhagsPa" w:hAnsi="Microsoft PhagsPa"/>
          <w:b/>
          <w:color w:val="FF0000"/>
          <w:sz w:val="20"/>
          <w:szCs w:val="20"/>
        </w:rPr>
        <w:t xml:space="preserve"> TISKANO!</w:t>
      </w:r>
    </w:p>
    <w:p w14:paraId="45089F34" w14:textId="77777777" w:rsidR="00780F71" w:rsidRDefault="00780F71" w:rsidP="00780F71">
      <w:pPr>
        <w:rPr>
          <w:rFonts w:ascii="Microsoft PhagsPa" w:hAnsi="Microsoft PhagsPa"/>
          <w:b/>
          <w:bCs/>
          <w:sz w:val="24"/>
          <w:szCs w:val="24"/>
          <w:u w:val="single"/>
        </w:rPr>
      </w:pPr>
      <w:r>
        <w:rPr>
          <w:rFonts w:ascii="Microsoft PhagsPa" w:hAnsi="Microsoft PhagsPa"/>
          <w:b/>
          <w:bCs/>
          <w:sz w:val="24"/>
          <w:szCs w:val="24"/>
        </w:rPr>
        <w:t>Priimek in ime učenca/ke: _______________________________________________</w:t>
      </w:r>
    </w:p>
    <w:p w14:paraId="76D06A0D" w14:textId="77777777" w:rsidR="00780F71" w:rsidRDefault="00780F71" w:rsidP="00780F71">
      <w:pPr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Naslov in poštna številka: ________________________________________________</w:t>
      </w:r>
    </w:p>
    <w:p w14:paraId="34815E99" w14:textId="77777777" w:rsidR="00780F71" w:rsidRDefault="00780F71" w:rsidP="00780F71">
      <w:pPr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Telefon/mobitel staršev: _________________________________________________</w:t>
      </w:r>
    </w:p>
    <w:p w14:paraId="6216E062" w14:textId="77777777" w:rsidR="00780F71" w:rsidRDefault="00780F71" w:rsidP="00780F71">
      <w:pPr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Podpis staršev: _________________________________________________________</w:t>
      </w:r>
    </w:p>
    <w:p w14:paraId="22AAF069" w14:textId="77777777" w:rsidR="00780F71" w:rsidRDefault="00780F71" w:rsidP="00780F71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e- pošta: ______________________________________________________________</w:t>
      </w:r>
    </w:p>
    <w:p w14:paraId="12D5B9B3" w14:textId="77777777" w:rsidR="00780F71" w:rsidRDefault="00780F71" w:rsidP="00780F71">
      <w:pPr>
        <w:rPr>
          <w:rFonts w:ascii="Microsoft PhagsPa" w:hAnsi="Microsoft PhagsPa"/>
          <w:sz w:val="20"/>
          <w:szCs w:val="20"/>
        </w:rPr>
      </w:pPr>
    </w:p>
    <w:p w14:paraId="2C41BB6E" w14:textId="77777777" w:rsidR="00780F71" w:rsidRPr="001007BB" w:rsidRDefault="00780F71" w:rsidP="00780F71">
      <w:pPr>
        <w:rPr>
          <w:rFonts w:ascii="Microsoft PhagsPa" w:hAnsi="Microsoft PhagsPa"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color w:val="7030A0"/>
          <w:sz w:val="20"/>
          <w:szCs w:val="20"/>
        </w:rPr>
        <w:t>• ZA OBROČNO PLAČILO OBKROŽITE:</w:t>
      </w:r>
      <w:r w:rsidRPr="001007BB">
        <w:rPr>
          <w:rFonts w:ascii="Microsoft PhagsPa" w:hAnsi="Microsoft PhagsPa"/>
          <w:color w:val="7030A0"/>
          <w:sz w:val="20"/>
          <w:szCs w:val="20"/>
        </w:rPr>
        <w:t xml:space="preserve">        DA             NE</w:t>
      </w:r>
    </w:p>
    <w:p w14:paraId="70C035A9" w14:textId="4C03A2E8" w:rsidR="00780F71" w:rsidRDefault="00780F71" w:rsidP="00780F71">
      <w:pPr>
        <w:rPr>
          <w:rFonts w:ascii="Microsoft PhagsPa" w:hAnsi="Microsoft PhagsPa"/>
          <w:b/>
          <w:sz w:val="20"/>
          <w:szCs w:val="20"/>
        </w:rPr>
      </w:pPr>
      <w:r>
        <w:rPr>
          <w:rFonts w:ascii="Microsoft PhagsPa" w:hAnsi="Microsoft PhagsPa"/>
          <w:color w:val="FF0000"/>
          <w:sz w:val="20"/>
          <w:szCs w:val="20"/>
        </w:rPr>
        <w:t xml:space="preserve">• ZA PREDNAROČILA ODDANA DO </w:t>
      </w:r>
      <w:r>
        <w:rPr>
          <w:rFonts w:ascii="Microsoft PhagsPa" w:hAnsi="Microsoft PhagsPa"/>
          <w:b/>
          <w:color w:val="FF0000"/>
          <w:sz w:val="20"/>
          <w:szCs w:val="20"/>
        </w:rPr>
        <w:t>30.06.202</w:t>
      </w:r>
      <w:r w:rsidR="00387E5F">
        <w:rPr>
          <w:rFonts w:ascii="Microsoft PhagsPa" w:hAnsi="Microsoft PhagsPa"/>
          <w:b/>
          <w:color w:val="FF0000"/>
          <w:sz w:val="20"/>
          <w:szCs w:val="20"/>
        </w:rPr>
        <w:t>2</w:t>
      </w:r>
      <w:r>
        <w:rPr>
          <w:rFonts w:ascii="Microsoft PhagsPa" w:hAnsi="Microsoft PhagsPa"/>
          <w:color w:val="FF0000"/>
          <w:sz w:val="20"/>
          <w:szCs w:val="20"/>
        </w:rPr>
        <w:t>, VAM</w:t>
      </w:r>
      <w:r>
        <w:rPr>
          <w:rFonts w:ascii="Microsoft PhagsPa" w:hAnsi="Microsoft PhagsPa"/>
          <w:b/>
          <w:color w:val="FF0000"/>
          <w:sz w:val="20"/>
          <w:szCs w:val="20"/>
        </w:rPr>
        <w:t xml:space="preserve"> </w:t>
      </w:r>
      <w:r>
        <w:rPr>
          <w:rFonts w:ascii="Microsoft PhagsPa" w:hAnsi="Microsoft PhagsPa"/>
          <w:color w:val="FF0000"/>
          <w:sz w:val="20"/>
          <w:szCs w:val="20"/>
        </w:rPr>
        <w:t xml:space="preserve"> NUDIMO MOŽNOST PLAČILA NA </w:t>
      </w:r>
      <w:r>
        <w:rPr>
          <w:rFonts w:ascii="Microsoft PhagsPa" w:hAnsi="Microsoft PhagsPa"/>
          <w:b/>
          <w:color w:val="FF0000"/>
          <w:sz w:val="20"/>
          <w:szCs w:val="20"/>
        </w:rPr>
        <w:t>2. OBROKA.</w:t>
      </w:r>
    </w:p>
    <w:p w14:paraId="18D79845" w14:textId="77777777" w:rsidR="00780F71" w:rsidRDefault="00780F71" w:rsidP="00780F71">
      <w:pPr>
        <w:rPr>
          <w:rFonts w:ascii="Microsoft PhagsPa" w:hAnsi="Microsoft PhagsPa"/>
          <w:b/>
          <w:color w:val="FF0000"/>
          <w:sz w:val="20"/>
          <w:szCs w:val="20"/>
          <w:u w:val="single"/>
        </w:rPr>
      </w:pPr>
      <w:r>
        <w:rPr>
          <w:rFonts w:ascii="Microsoft PhagsPa" w:hAnsi="Microsoft PhagsPa"/>
          <w:b/>
          <w:color w:val="FF0000"/>
          <w:sz w:val="20"/>
          <w:szCs w:val="20"/>
          <w:u w:val="single"/>
        </w:rPr>
        <w:t xml:space="preserve">OBRAČUNAN BO </w:t>
      </w:r>
      <w:r>
        <w:rPr>
          <w:rFonts w:ascii="Microsoft PhagsPa" w:hAnsi="Microsoft PhagsPa"/>
          <w:b/>
          <w:color w:val="000000" w:themeColor="text1"/>
          <w:sz w:val="20"/>
          <w:szCs w:val="20"/>
          <w:u w:val="single"/>
        </w:rPr>
        <w:t xml:space="preserve">-5% </w:t>
      </w:r>
      <w:r>
        <w:rPr>
          <w:rFonts w:ascii="Microsoft PhagsPa" w:hAnsi="Microsoft PhagsPa"/>
          <w:b/>
          <w:color w:val="FF0000"/>
          <w:sz w:val="20"/>
          <w:szCs w:val="20"/>
          <w:u w:val="single"/>
        </w:rPr>
        <w:t>POPUST NA CELOTEN ZNESEK DELOVNIH ZVEZKOV.</w:t>
      </w:r>
    </w:p>
    <w:p w14:paraId="21F95CEB" w14:textId="77777777" w:rsidR="00780F71" w:rsidRDefault="00780F71" w:rsidP="00780F71">
      <w:pPr>
        <w:rPr>
          <w:rFonts w:ascii="Microsoft PhagsPa" w:hAnsi="Microsoft PhagsPa"/>
          <w:color w:val="FF0000"/>
          <w:sz w:val="20"/>
          <w:szCs w:val="20"/>
          <w:u w:val="single"/>
        </w:rPr>
      </w:pPr>
      <w:r>
        <w:rPr>
          <w:rFonts w:ascii="Microsoft PhagsPa" w:hAnsi="Microsoft PhagsPa"/>
          <w:color w:val="FF0000"/>
          <w:sz w:val="20"/>
          <w:szCs w:val="20"/>
          <w:u w:val="single"/>
        </w:rPr>
        <w:t xml:space="preserve">PROSIMO OBKROŽITE : </w:t>
      </w:r>
    </w:p>
    <w:p w14:paraId="766E72A4" w14:textId="49D59CF5" w:rsidR="00780F71" w:rsidRDefault="00780F71" w:rsidP="00780F71">
      <w:pPr>
        <w:numPr>
          <w:ilvl w:val="0"/>
          <w:numId w:val="1"/>
        </w:numPr>
        <w:spacing w:line="252" w:lineRule="auto"/>
        <w:contextualSpacing/>
        <w:rPr>
          <w:rFonts w:ascii="Microsoft PhagsPa" w:hAnsi="Microsoft PhagsPa"/>
          <w:b/>
          <w:bCs/>
          <w:sz w:val="18"/>
          <w:szCs w:val="18"/>
        </w:rPr>
      </w:pPr>
      <w:r>
        <w:rPr>
          <w:rFonts w:ascii="Microsoft PhagsPa" w:hAnsi="Microsoft PhagsPa"/>
          <w:b/>
          <w:bCs/>
          <w:sz w:val="18"/>
          <w:szCs w:val="18"/>
        </w:rPr>
        <w:t>1. OBROK</w:t>
      </w:r>
      <w:r>
        <w:rPr>
          <w:rFonts w:ascii="Microsoft PhagsPa" w:hAnsi="Microsoft PhagsPa"/>
          <w:b/>
          <w:bCs/>
          <w:sz w:val="18"/>
          <w:szCs w:val="18"/>
          <w:u w:val="single"/>
        </w:rPr>
        <w:t xml:space="preserve"> 15.07.202</w:t>
      </w:r>
      <w:r w:rsidR="00387E5F">
        <w:rPr>
          <w:rFonts w:ascii="Microsoft PhagsPa" w:hAnsi="Microsoft PhagsPa"/>
          <w:b/>
          <w:bCs/>
          <w:sz w:val="18"/>
          <w:szCs w:val="18"/>
          <w:u w:val="single"/>
        </w:rPr>
        <w:t>2</w:t>
      </w:r>
    </w:p>
    <w:p w14:paraId="06310487" w14:textId="68C55863" w:rsidR="00780F71" w:rsidRDefault="00780F71" w:rsidP="00780F71">
      <w:pPr>
        <w:numPr>
          <w:ilvl w:val="0"/>
          <w:numId w:val="1"/>
        </w:numPr>
        <w:spacing w:line="252" w:lineRule="auto"/>
        <w:contextualSpacing/>
        <w:rPr>
          <w:rFonts w:ascii="Microsoft PhagsPa" w:hAnsi="Microsoft PhagsPa"/>
          <w:b/>
          <w:bCs/>
          <w:sz w:val="18"/>
          <w:szCs w:val="18"/>
        </w:rPr>
      </w:pPr>
      <w:r>
        <w:rPr>
          <w:rFonts w:ascii="Microsoft PhagsPa" w:hAnsi="Microsoft PhagsPa"/>
          <w:b/>
          <w:bCs/>
          <w:sz w:val="18"/>
          <w:szCs w:val="18"/>
        </w:rPr>
        <w:t xml:space="preserve">2. OBROK </w:t>
      </w:r>
      <w:r>
        <w:rPr>
          <w:rFonts w:ascii="Microsoft PhagsPa" w:hAnsi="Microsoft PhagsPa"/>
          <w:b/>
          <w:bCs/>
          <w:sz w:val="18"/>
          <w:szCs w:val="18"/>
          <w:u w:val="single"/>
        </w:rPr>
        <w:t>15.08.202</w:t>
      </w:r>
      <w:r w:rsidR="00387E5F">
        <w:rPr>
          <w:rFonts w:ascii="Microsoft PhagsPa" w:hAnsi="Microsoft PhagsPa"/>
          <w:b/>
          <w:bCs/>
          <w:sz w:val="18"/>
          <w:szCs w:val="18"/>
          <w:u w:val="single"/>
        </w:rPr>
        <w:t>2</w:t>
      </w:r>
      <w:r>
        <w:rPr>
          <w:rFonts w:ascii="Microsoft PhagsPa" w:hAnsi="Microsoft PhagsPa"/>
          <w:b/>
          <w:bCs/>
          <w:sz w:val="18"/>
          <w:szCs w:val="18"/>
        </w:rPr>
        <w:t xml:space="preserve"> </w:t>
      </w:r>
    </w:p>
    <w:p w14:paraId="218767C4" w14:textId="322341B3" w:rsidR="00780F71" w:rsidRDefault="00780F71" w:rsidP="00780F71">
      <w:pPr>
        <w:numPr>
          <w:ilvl w:val="0"/>
          <w:numId w:val="1"/>
        </w:numPr>
        <w:spacing w:line="252" w:lineRule="auto"/>
        <w:contextualSpacing/>
        <w:rPr>
          <w:rFonts w:ascii="Microsoft PhagsPa" w:hAnsi="Microsoft PhagsPa"/>
          <w:b/>
          <w:bCs/>
          <w:sz w:val="18"/>
          <w:szCs w:val="18"/>
        </w:rPr>
      </w:pPr>
      <w:r>
        <w:rPr>
          <w:rFonts w:ascii="Microsoft PhagsPa" w:hAnsi="Microsoft PhagsPa"/>
          <w:b/>
          <w:bCs/>
          <w:sz w:val="18"/>
          <w:szCs w:val="18"/>
        </w:rPr>
        <w:t>PLAČILO OB PREVZETJU (-5 % popusta pri plačilu z gotovino ali kartico, naročeni DZ do 31.7.202</w:t>
      </w:r>
      <w:r w:rsidR="00387E5F">
        <w:rPr>
          <w:rFonts w:ascii="Microsoft PhagsPa" w:hAnsi="Microsoft PhagsPa"/>
          <w:b/>
          <w:bCs/>
          <w:sz w:val="18"/>
          <w:szCs w:val="18"/>
        </w:rPr>
        <w:t>2</w:t>
      </w:r>
      <w:r>
        <w:rPr>
          <w:rFonts w:ascii="Microsoft PhagsPa" w:hAnsi="Microsoft PhagsPa"/>
          <w:b/>
          <w:bCs/>
          <w:sz w:val="18"/>
          <w:szCs w:val="18"/>
        </w:rPr>
        <w:t>)</w:t>
      </w:r>
      <w:r>
        <w:rPr>
          <w:rFonts w:ascii="Microsoft PhagsPa" w:hAnsi="Microsoft PhagsPa"/>
          <w:b/>
          <w:bCs/>
          <w:sz w:val="18"/>
          <w:szCs w:val="18"/>
        </w:rPr>
        <w:br/>
      </w:r>
    </w:p>
    <w:p w14:paraId="62A490EF" w14:textId="77777777" w:rsidR="00780F71" w:rsidRDefault="00780F71" w:rsidP="00780F71">
      <w:pPr>
        <w:contextualSpacing/>
        <w:rPr>
          <w:rFonts w:ascii="Microsoft PhagsPa" w:hAnsi="Microsoft PhagsPa"/>
          <w:b/>
          <w:bCs/>
          <w:sz w:val="18"/>
          <w:szCs w:val="18"/>
        </w:rPr>
      </w:pPr>
      <w:r w:rsidRPr="001007BB">
        <w:rPr>
          <w:rFonts w:ascii="Microsoft PhagsPa" w:hAnsi="Microsoft PhagsPa"/>
          <w:b/>
          <w:color w:val="7030A0"/>
          <w:sz w:val="18"/>
          <w:szCs w:val="18"/>
        </w:rPr>
        <w:t>• IZPOLNJENO NAROČILNICO PRINESITE V NAŠO PAPIRNICO PRAZNIK ALI NAM POŠLJITE NA NASLOV PAPIRNICA IN GALANTERIJA PRAZNIK, STANTETOVA ULICA 9, 1295 IVANČNA GORICA, NAROČILA PA SPREJEMAMO TUDI PO ELEKTRONSKI POŠTI</w:t>
      </w:r>
      <w:r>
        <w:rPr>
          <w:rFonts w:ascii="Microsoft PhagsPa" w:hAnsi="Microsoft PhagsPa"/>
          <w:b/>
          <w:color w:val="00FF00"/>
          <w:sz w:val="18"/>
          <w:szCs w:val="18"/>
        </w:rPr>
        <w:t xml:space="preserve"> </w:t>
      </w:r>
      <w:r>
        <w:rPr>
          <w:rFonts w:ascii="Microsoft PhagsPa" w:hAnsi="Microsoft PhagsPa"/>
          <w:b/>
          <w:color w:val="0D0D0D" w:themeColor="text1" w:themeTint="F2"/>
          <w:sz w:val="18"/>
          <w:szCs w:val="18"/>
        </w:rPr>
        <w:t xml:space="preserve">papirnicapraznik@gmail.com </w:t>
      </w:r>
    </w:p>
    <w:p w14:paraId="5E590CA5" w14:textId="77777777" w:rsidR="00780F71" w:rsidRDefault="00780F71" w:rsidP="00780F71">
      <w:pPr>
        <w:rPr>
          <w:rFonts w:ascii="Microsoft PhagsPa" w:hAnsi="Microsoft PhagsPa"/>
          <w:b/>
          <w:bCs/>
          <w:color w:val="FF0000"/>
          <w:sz w:val="18"/>
          <w:szCs w:val="18"/>
        </w:rPr>
      </w:pPr>
      <w:r>
        <w:rPr>
          <w:rFonts w:ascii="Microsoft PhagsPa" w:hAnsi="Microsoft PhagsPa"/>
          <w:b/>
          <w:bCs/>
          <w:color w:val="FF0000"/>
          <w:sz w:val="18"/>
          <w:szCs w:val="18"/>
        </w:rPr>
        <w:lastRenderedPageBreak/>
        <w:t xml:space="preserve">KO DOBIMO DELOVNE ZVEZKE, TAKOJ OBVESTIMO STRANKO PO VRSTNEM REDU PREJETE NAROČILNICE. (predvidoma v začetku avgusta) OB TEM PREJMETE TUDI SIMPATIČNO DARILCE. </w:t>
      </w:r>
      <w:r>
        <w:rPr>
          <w:rFonts w:ascii="Microsoft PhagsPa" w:hAnsi="Microsoft PhagsPa"/>
          <w:noProof/>
          <w:lang w:eastAsia="sl-SI"/>
        </w:rPr>
        <w:drawing>
          <wp:inline distT="0" distB="0" distL="0" distR="0" wp14:anchorId="5282CAD7" wp14:editId="7EAC7F55">
            <wp:extent cx="304800" cy="3619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6FE65" w14:textId="77777777" w:rsidR="00780F71" w:rsidRDefault="00780F71" w:rsidP="00780F71">
      <w:pPr>
        <w:ind w:left="643"/>
        <w:contextualSpacing/>
        <w:rPr>
          <w:rFonts w:ascii="Microsoft PhagsPa" w:hAnsi="Microsoft PhagsPa"/>
          <w:b/>
          <w:bCs/>
          <w:color w:val="FF0000"/>
          <w:sz w:val="18"/>
          <w:szCs w:val="18"/>
        </w:rPr>
      </w:pPr>
    </w:p>
    <w:p w14:paraId="539A241C" w14:textId="77777777" w:rsidR="00780F71" w:rsidRPr="001007BB" w:rsidRDefault="00780F71" w:rsidP="00780F71">
      <w:pPr>
        <w:contextualSpacing/>
        <w:rPr>
          <w:rFonts w:ascii="Microsoft PhagsPa" w:hAnsi="Microsoft PhagsPa"/>
          <w:b/>
          <w:color w:val="7030A0"/>
          <w:sz w:val="20"/>
          <w:szCs w:val="20"/>
        </w:rPr>
      </w:pPr>
      <w:r>
        <w:rPr>
          <w:rFonts w:ascii="Microsoft PhagsPa" w:hAnsi="Microsoft PhagsPa"/>
          <w:sz w:val="20"/>
          <w:szCs w:val="20"/>
        </w:rPr>
        <w:t xml:space="preserve">• VSI, KI BOSTE NAROČILI DELOVNE ZVEZKE V PAPIRNICI PRAZNIK, DOBITE </w:t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15% POPUST PRI NAKUPU ŠOLSKIH POTREBŠČIN, NA ŠOLSKE TORBE PA 20% POPUST.</w:t>
      </w:r>
    </w:p>
    <w:p w14:paraId="5B682195" w14:textId="77777777" w:rsidR="00780F71" w:rsidRDefault="00780F71" w:rsidP="00780F71">
      <w:pPr>
        <w:ind w:left="643"/>
        <w:contextualSpacing/>
        <w:rPr>
          <w:rFonts w:ascii="Microsoft PhagsPa" w:hAnsi="Microsoft PhagsPa"/>
          <w:b/>
          <w:color w:val="00FF00"/>
          <w:sz w:val="20"/>
          <w:szCs w:val="20"/>
        </w:rPr>
      </w:pPr>
    </w:p>
    <w:p w14:paraId="44DD420C" w14:textId="77777777" w:rsidR="00780F71" w:rsidRDefault="00780F71" w:rsidP="00780F71">
      <w:pPr>
        <w:contextualSpacing/>
        <w:rPr>
          <w:rFonts w:ascii="Microsoft PhagsPa" w:hAnsi="Microsoft PhagsPa"/>
          <w:b/>
          <w:bCs/>
          <w:i/>
          <w:sz w:val="20"/>
          <w:szCs w:val="20"/>
          <w:u w:val="single"/>
        </w:rPr>
      </w:pPr>
      <w:r>
        <w:rPr>
          <w:rFonts w:ascii="Microsoft PhagsPa" w:hAnsi="Microsoft PhagsPa"/>
          <w:b/>
          <w:bCs/>
          <w:i/>
          <w:sz w:val="20"/>
          <w:szCs w:val="20"/>
          <w:u w:val="single"/>
        </w:rPr>
        <w:t>CENE DELOVNIH ZVEZKOV SO ENAKE V VSEH ZALOŽBAH IN PAPIRNICAH, KER JIH DOLOČA MINISTRSTVO ZA ŠOLSTVO RS.</w:t>
      </w:r>
    </w:p>
    <w:p w14:paraId="773B95EE" w14:textId="77777777" w:rsidR="00780F71" w:rsidRDefault="00780F71" w:rsidP="00780F71">
      <w:pPr>
        <w:ind w:left="643"/>
        <w:contextualSpacing/>
        <w:rPr>
          <w:rFonts w:ascii="Microsoft PhagsPa" w:hAnsi="Microsoft PhagsPa"/>
          <w:b/>
          <w:bCs/>
          <w:i/>
          <w:sz w:val="20"/>
          <w:szCs w:val="20"/>
          <w:u w:val="single"/>
        </w:rPr>
      </w:pPr>
    </w:p>
    <w:p w14:paraId="43F3C7EB" w14:textId="77777777" w:rsidR="00780F71" w:rsidRDefault="00780F71" w:rsidP="00780F71">
      <w:pPr>
        <w:rPr>
          <w:rFonts w:ascii="Ebrima" w:hAnsi="Ebrima"/>
          <w:color w:val="70AD47" w:themeColor="accent6"/>
          <w:sz w:val="24"/>
          <w:szCs w:val="24"/>
          <w:u w:val="single"/>
        </w:rPr>
      </w:pPr>
      <w:r w:rsidRPr="001007BB">
        <w:rPr>
          <w:rFonts w:ascii="Microsoft PhagsPa" w:hAnsi="Microsoft PhagsPa"/>
          <w:color w:val="7030A0"/>
          <w:sz w:val="20"/>
          <w:szCs w:val="20"/>
          <w:u w:val="single"/>
        </w:rPr>
        <w:t xml:space="preserve">• </w:t>
      </w:r>
      <w:r w:rsidRPr="001007BB">
        <w:rPr>
          <w:rFonts w:ascii="Microsoft PhagsPa" w:hAnsi="Microsoft PhagsPa"/>
          <w:b/>
          <w:color w:val="7030A0"/>
          <w:sz w:val="20"/>
          <w:szCs w:val="20"/>
          <w:u w:val="single"/>
        </w:rPr>
        <w:t>OBKROŽITE</w:t>
      </w:r>
      <w:r w:rsidRPr="001007BB">
        <w:rPr>
          <w:rFonts w:ascii="Microsoft PhagsPa" w:hAnsi="Microsoft PhagsPa"/>
          <w:color w:val="7030A0"/>
          <w:sz w:val="20"/>
          <w:szCs w:val="20"/>
          <w:u w:val="single"/>
        </w:rPr>
        <w:t>, KATERE DELOVNE ZVEZKE BOSTE VZELI</w:t>
      </w:r>
    </w:p>
    <w:p w14:paraId="7A4950F8" w14:textId="77777777" w:rsidR="00397FBC" w:rsidRPr="00F36E1C" w:rsidRDefault="00397FBC" w:rsidP="00C75EA8">
      <w:pPr>
        <w:rPr>
          <w:rFonts w:ascii="Ebrima" w:hAnsi="Ebrima"/>
          <w:color w:val="70AD47" w:themeColor="accent6"/>
          <w:sz w:val="20"/>
          <w:szCs w:val="20"/>
          <w:u w:val="single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5A541F" w:rsidRPr="00F36E1C" w14:paraId="09CE525B" w14:textId="77777777" w:rsidTr="005A54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28B0" w14:textId="77777777" w:rsidR="005A541F" w:rsidRPr="00F36E1C" w:rsidRDefault="005A541F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F36E1C">
              <w:rPr>
                <w:rFonts w:ascii="Ebrima" w:hAnsi="Ebrima"/>
                <w:b/>
                <w:sz w:val="20"/>
                <w:szCs w:val="20"/>
              </w:rPr>
              <w:t>ZAP. ŠT.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C5AC" w14:textId="77777777" w:rsidR="005A541F" w:rsidRPr="00F36E1C" w:rsidRDefault="005A541F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F36E1C">
              <w:rPr>
                <w:rFonts w:ascii="Ebrima" w:hAnsi="Ebrima"/>
                <w:b/>
                <w:sz w:val="20"/>
                <w:szCs w:val="20"/>
              </w:rPr>
              <w:t>NASLOV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3A3E" w14:textId="77777777" w:rsidR="005A541F" w:rsidRPr="00F36E1C" w:rsidRDefault="005A541F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F36E1C">
              <w:rPr>
                <w:rFonts w:ascii="Ebrima" w:hAnsi="Ebrima"/>
                <w:b/>
                <w:sz w:val="20"/>
                <w:szCs w:val="20"/>
              </w:rPr>
              <w:t>ZALOŽBA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1F6F" w14:textId="77777777" w:rsidR="005A541F" w:rsidRPr="00F36E1C" w:rsidRDefault="005A541F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F36E1C">
              <w:rPr>
                <w:rFonts w:ascii="Ebrima" w:hAnsi="Ebrima"/>
                <w:b/>
                <w:sz w:val="20"/>
                <w:szCs w:val="20"/>
              </w:rPr>
              <w:t>AVTOR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C707" w14:textId="77777777" w:rsidR="005A541F" w:rsidRPr="00F36E1C" w:rsidRDefault="005A541F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F36E1C">
              <w:rPr>
                <w:rFonts w:ascii="Ebrima" w:hAnsi="Ebrima"/>
                <w:b/>
                <w:sz w:val="20"/>
                <w:szCs w:val="20"/>
              </w:rPr>
              <w:t>CENA</w:t>
            </w:r>
          </w:p>
        </w:tc>
      </w:tr>
      <w:tr w:rsidR="005A541F" w:rsidRPr="00F36E1C" w14:paraId="679332EC" w14:textId="77777777" w:rsidTr="005A54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155F" w14:textId="77777777" w:rsidR="005A541F" w:rsidRPr="00F36E1C" w:rsidRDefault="005A541F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F36E1C">
              <w:rPr>
                <w:rFonts w:ascii="Ebrima" w:hAnsi="Ebrima"/>
                <w:sz w:val="20"/>
                <w:szCs w:val="20"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ACB7" w14:textId="747294DE" w:rsidR="005A541F" w:rsidRDefault="005A541F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  <w:r w:rsidRPr="00F36E1C">
              <w:rPr>
                <w:rFonts w:ascii="Ebrima" w:hAnsi="Ebrima"/>
                <w:b/>
                <w:sz w:val="20"/>
                <w:szCs w:val="20"/>
              </w:rPr>
              <w:t>RADOVEDNIH PET 4 (NOVO)</w:t>
            </w:r>
            <w:r w:rsidRPr="00F36E1C">
              <w:rPr>
                <w:rFonts w:ascii="Ebrima" w:hAnsi="Ebrima"/>
                <w:sz w:val="20"/>
                <w:szCs w:val="20"/>
              </w:rPr>
              <w:t xml:space="preserve">, komplet </w:t>
            </w:r>
            <w:r w:rsidR="004E14B2">
              <w:rPr>
                <w:rFonts w:ascii="Ebrima" w:hAnsi="Ebrima"/>
                <w:sz w:val="20"/>
                <w:szCs w:val="20"/>
              </w:rPr>
              <w:t xml:space="preserve">3-eh </w:t>
            </w:r>
            <w:r w:rsidRPr="00F36E1C">
              <w:rPr>
                <w:rFonts w:ascii="Ebrima" w:hAnsi="Ebrima"/>
                <w:sz w:val="20"/>
                <w:szCs w:val="20"/>
              </w:rPr>
              <w:t xml:space="preserve">delovnih zvezkov </w:t>
            </w:r>
            <w:r w:rsidR="00C5413E" w:rsidRPr="00F36E1C">
              <w:rPr>
                <w:rFonts w:ascii="Ebrima" w:hAnsi="Ebrima"/>
                <w:sz w:val="20"/>
                <w:szCs w:val="20"/>
              </w:rPr>
              <w:t xml:space="preserve">SLO, MAT, </w:t>
            </w:r>
            <w:r w:rsidR="00F023A9">
              <w:rPr>
                <w:rFonts w:ascii="Ebrima" w:hAnsi="Ebrima"/>
                <w:sz w:val="20"/>
                <w:szCs w:val="20"/>
              </w:rPr>
              <w:t>DRU)</w:t>
            </w:r>
            <w:r w:rsidR="00C5413E" w:rsidRPr="00F36E1C">
              <w:rPr>
                <w:rFonts w:ascii="Ebrima" w:hAnsi="Ebrima"/>
                <w:sz w:val="20"/>
                <w:szCs w:val="20"/>
              </w:rPr>
              <w:t xml:space="preserve"> (</w:t>
            </w:r>
            <w:r w:rsidR="00F023A9" w:rsidRPr="00E634FA">
              <w:rPr>
                <w:rFonts w:ascii="Ebrima" w:hAnsi="Ebrima"/>
                <w:b/>
                <w:sz w:val="20"/>
                <w:szCs w:val="20"/>
              </w:rPr>
              <w:t>383</w:t>
            </w:r>
            <w:r w:rsidR="00454D9D">
              <w:rPr>
                <w:rFonts w:ascii="Ebrima" w:hAnsi="Ebrima"/>
                <w:b/>
                <w:sz w:val="20"/>
                <w:szCs w:val="20"/>
              </w:rPr>
              <w:t>1075928367</w:t>
            </w:r>
            <w:r w:rsidRPr="00F36E1C">
              <w:rPr>
                <w:rFonts w:ascii="Ebrima" w:hAnsi="Ebrima"/>
                <w:sz w:val="20"/>
                <w:szCs w:val="20"/>
              </w:rPr>
              <w:t>)</w:t>
            </w:r>
          </w:p>
          <w:p w14:paraId="14B89BBC" w14:textId="77777777" w:rsidR="00F023A9" w:rsidRPr="00F36E1C" w:rsidRDefault="00F023A9" w:rsidP="00E634FA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  <w:r w:rsidRPr="00F023A9">
              <w:rPr>
                <w:rFonts w:ascii="Ebrima" w:hAnsi="Ebrima"/>
                <w:b/>
                <w:bCs/>
                <w:sz w:val="20"/>
                <w:szCs w:val="20"/>
              </w:rPr>
              <w:t>+ PRAKTIČNO GRADIVO</w:t>
            </w:r>
            <w:r>
              <w:rPr>
                <w:rFonts w:ascii="Ebrima" w:hAnsi="Ebrima"/>
                <w:sz w:val="20"/>
                <w:szCs w:val="20"/>
              </w:rPr>
              <w:t xml:space="preserve"> za naravoslovje in tehniko 4, (</w:t>
            </w:r>
            <w:r w:rsidRPr="00E634FA">
              <w:rPr>
                <w:rFonts w:ascii="Ebrima" w:hAnsi="Ebrima"/>
                <w:b/>
                <w:sz w:val="20"/>
                <w:szCs w:val="20"/>
              </w:rPr>
              <w:t>9789616740241)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3811" w14:textId="77777777" w:rsidR="005A541F" w:rsidRDefault="005A541F" w:rsidP="00842F3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F36E1C">
              <w:rPr>
                <w:rFonts w:ascii="Ebrima" w:hAnsi="Ebrima"/>
                <w:sz w:val="20"/>
                <w:szCs w:val="20"/>
              </w:rPr>
              <w:t>Rokus Klett</w:t>
            </w:r>
          </w:p>
          <w:p w14:paraId="3B0E29E7" w14:textId="77777777" w:rsidR="00F47821" w:rsidRDefault="00F47821" w:rsidP="00842F3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</w:p>
          <w:p w14:paraId="6F86BAE1" w14:textId="77777777" w:rsidR="00F47821" w:rsidRDefault="00F47821" w:rsidP="00842F3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</w:p>
          <w:p w14:paraId="37E09AB6" w14:textId="77777777" w:rsidR="00F47821" w:rsidRDefault="00F47821" w:rsidP="00842F3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</w:p>
          <w:p w14:paraId="02336F28" w14:textId="77777777" w:rsidR="00F47821" w:rsidRDefault="00F47821" w:rsidP="00842F3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</w:p>
          <w:p w14:paraId="3FE2A391" w14:textId="3E9C0332" w:rsidR="00F023A9" w:rsidRPr="00F36E1C" w:rsidRDefault="00F023A9" w:rsidP="00842F3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Izotech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BEC6" w14:textId="77777777" w:rsidR="005A541F" w:rsidRPr="00F36E1C" w:rsidRDefault="005A541F" w:rsidP="00842F3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AE9D" w14:textId="0C0824F6" w:rsidR="005A541F" w:rsidRDefault="004E14B2" w:rsidP="00EF0DA2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43</w:t>
            </w:r>
            <w:r w:rsidR="007334C1" w:rsidRPr="00F36E1C">
              <w:rPr>
                <w:rFonts w:ascii="Ebrima" w:hAnsi="Ebrima"/>
                <w:sz w:val="20"/>
                <w:szCs w:val="20"/>
              </w:rPr>
              <w:t>,00</w:t>
            </w:r>
            <w:r w:rsidR="005A541F" w:rsidRPr="00F36E1C">
              <w:rPr>
                <w:rFonts w:ascii="Ebrima" w:hAnsi="Ebrima"/>
                <w:sz w:val="20"/>
                <w:szCs w:val="20"/>
              </w:rPr>
              <w:t xml:space="preserve"> eur</w:t>
            </w:r>
          </w:p>
          <w:p w14:paraId="7B1F7A19" w14:textId="77777777" w:rsidR="00C90592" w:rsidRDefault="00C90592" w:rsidP="00EF0DA2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</w:p>
          <w:p w14:paraId="019C12B6" w14:textId="77777777" w:rsidR="00C90592" w:rsidRDefault="00C90592" w:rsidP="00EF0DA2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</w:p>
          <w:p w14:paraId="5B868CE2" w14:textId="77777777" w:rsidR="00C90592" w:rsidRDefault="00C90592" w:rsidP="00EF0DA2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</w:p>
          <w:p w14:paraId="53D79FDB" w14:textId="77777777" w:rsidR="00C90592" w:rsidRDefault="00C90592" w:rsidP="00C90592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</w:p>
          <w:p w14:paraId="121C6D21" w14:textId="09BF6187" w:rsidR="00F023A9" w:rsidRPr="00F36E1C" w:rsidRDefault="00F023A9" w:rsidP="00EF0DA2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1</w:t>
            </w:r>
            <w:r w:rsidR="004E14B2">
              <w:rPr>
                <w:rFonts w:ascii="Ebrima" w:hAnsi="Ebrima"/>
                <w:sz w:val="20"/>
                <w:szCs w:val="20"/>
              </w:rPr>
              <w:t>7</w:t>
            </w:r>
            <w:r>
              <w:rPr>
                <w:rFonts w:ascii="Ebrima" w:hAnsi="Ebrima"/>
                <w:sz w:val="20"/>
                <w:szCs w:val="20"/>
              </w:rPr>
              <w:t>,00 eur</w:t>
            </w:r>
          </w:p>
        </w:tc>
      </w:tr>
      <w:tr w:rsidR="005A541F" w:rsidRPr="00F36E1C" w14:paraId="05DBEDBC" w14:textId="77777777" w:rsidTr="005A54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80D2" w14:textId="77777777" w:rsidR="005A541F" w:rsidRPr="00F36E1C" w:rsidRDefault="005A541F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F36E1C">
              <w:rPr>
                <w:rFonts w:ascii="Ebrima" w:hAnsi="Ebrima"/>
                <w:sz w:val="20"/>
                <w:szCs w:val="20"/>
              </w:rPr>
              <w:t>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C024" w14:textId="2C6307D0" w:rsidR="005A541F" w:rsidRPr="00F47821" w:rsidRDefault="00F47821">
            <w:pPr>
              <w:spacing w:line="240" w:lineRule="auto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 xml:space="preserve">REACH FOR THE STARS 4, </w:t>
            </w:r>
            <w:r>
              <w:rPr>
                <w:rFonts w:ascii="Ebrima" w:hAnsi="Ebrima"/>
                <w:bCs/>
                <w:sz w:val="20"/>
                <w:szCs w:val="20"/>
              </w:rPr>
              <w:t xml:space="preserve">delovni zvezek , NOVO </w:t>
            </w:r>
            <w:r>
              <w:rPr>
                <w:rFonts w:ascii="Ebrima" w:hAnsi="Ebrima"/>
                <w:b/>
                <w:sz w:val="20"/>
                <w:szCs w:val="20"/>
              </w:rPr>
              <w:t>(9789610207245)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2CB2" w14:textId="3CE0014C" w:rsidR="005A541F" w:rsidRPr="00F36E1C" w:rsidRDefault="00F47821" w:rsidP="00842F3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DZS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A02D" w14:textId="789EA430" w:rsidR="005A541F" w:rsidRPr="00F36E1C" w:rsidRDefault="005A541F" w:rsidP="00842F3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AD67" w14:textId="2AC2CA68" w:rsidR="005A541F" w:rsidRPr="00F36E1C" w:rsidRDefault="00F47821" w:rsidP="00EF0DA2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1</w:t>
            </w:r>
            <w:r w:rsidR="004E14B2">
              <w:rPr>
                <w:rFonts w:ascii="Ebrima" w:hAnsi="Ebrima"/>
                <w:sz w:val="20"/>
                <w:szCs w:val="20"/>
              </w:rPr>
              <w:t>5</w:t>
            </w:r>
            <w:r>
              <w:rPr>
                <w:rFonts w:ascii="Ebrima" w:hAnsi="Ebrima"/>
                <w:sz w:val="20"/>
                <w:szCs w:val="20"/>
              </w:rPr>
              <w:t>,50 eur</w:t>
            </w:r>
          </w:p>
        </w:tc>
      </w:tr>
      <w:tr w:rsidR="005A541F" w:rsidRPr="00F36E1C" w14:paraId="48AEC329" w14:textId="77777777" w:rsidTr="005A54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0A4E" w14:textId="77777777" w:rsidR="005A541F" w:rsidRPr="00F36E1C" w:rsidRDefault="005A541F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F36E1C">
              <w:rPr>
                <w:rFonts w:ascii="Ebrima" w:hAnsi="Ebrima"/>
                <w:sz w:val="20"/>
                <w:szCs w:val="20"/>
              </w:rPr>
              <w:t>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42D6" w14:textId="77777777" w:rsidR="005A541F" w:rsidRPr="00F36E1C" w:rsidRDefault="00526DF6" w:rsidP="00CA667B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  <w:r w:rsidRPr="00F36E1C">
              <w:rPr>
                <w:rFonts w:ascii="Ebrima" w:hAnsi="Ebrima"/>
                <w:b/>
                <w:sz w:val="20"/>
                <w:szCs w:val="20"/>
              </w:rPr>
              <w:t xml:space="preserve">PRIMA1, </w:t>
            </w:r>
            <w:r w:rsidRPr="00F36E1C">
              <w:rPr>
                <w:rFonts w:ascii="Ebrima" w:hAnsi="Ebrima"/>
                <w:sz w:val="20"/>
                <w:szCs w:val="20"/>
              </w:rPr>
              <w:t>delovni zvezek za nemščino kot izbirni predmet</w:t>
            </w:r>
            <w:r w:rsidR="006E519C" w:rsidRPr="00F36E1C">
              <w:rPr>
                <w:rFonts w:ascii="Ebrima" w:hAnsi="Ebrima"/>
                <w:sz w:val="20"/>
                <w:szCs w:val="20"/>
              </w:rPr>
              <w:t xml:space="preserve"> </w:t>
            </w:r>
            <w:r w:rsidR="00031FC9">
              <w:rPr>
                <w:rFonts w:ascii="Ebrima" w:hAnsi="Ebrima"/>
                <w:sz w:val="20"/>
                <w:szCs w:val="20"/>
              </w:rPr>
              <w:t xml:space="preserve"> </w:t>
            </w:r>
            <w:r w:rsidR="006E519C" w:rsidRPr="00F36E1C">
              <w:rPr>
                <w:rFonts w:ascii="Ebrima" w:hAnsi="Ebrima"/>
                <w:sz w:val="20"/>
                <w:szCs w:val="20"/>
              </w:rPr>
              <w:t>(</w:t>
            </w:r>
            <w:r w:rsidR="006E519C" w:rsidRPr="00E634FA">
              <w:rPr>
                <w:rFonts w:ascii="Ebrima" w:hAnsi="Ebrima"/>
                <w:b/>
                <w:sz w:val="20"/>
                <w:szCs w:val="20"/>
              </w:rPr>
              <w:t>97</w:t>
            </w:r>
            <w:r w:rsidR="00031FC9" w:rsidRPr="00E634FA">
              <w:rPr>
                <w:rFonts w:ascii="Ebrima" w:hAnsi="Ebrima"/>
                <w:b/>
                <w:sz w:val="20"/>
                <w:szCs w:val="20"/>
              </w:rPr>
              <w:t>89610208693</w:t>
            </w:r>
            <w:r w:rsidR="006E519C" w:rsidRPr="00F36E1C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E6EE" w14:textId="77777777" w:rsidR="005A541F" w:rsidRPr="00F36E1C" w:rsidRDefault="00526DF6" w:rsidP="00842F3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F36E1C">
              <w:rPr>
                <w:rFonts w:ascii="Ebrima" w:hAnsi="Ebrima"/>
                <w:sz w:val="20"/>
                <w:szCs w:val="20"/>
              </w:rPr>
              <w:t>DZS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147A" w14:textId="77777777" w:rsidR="005A541F" w:rsidRPr="00F36E1C" w:rsidRDefault="00286200" w:rsidP="00842F3A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F36E1C">
              <w:rPr>
                <w:rFonts w:ascii="Ebrima" w:hAnsi="Ebrima"/>
                <w:sz w:val="20"/>
                <w:szCs w:val="20"/>
              </w:rPr>
              <w:t xml:space="preserve">G. Kostajnšek, </w:t>
            </w:r>
            <w:r w:rsidR="00842F3A" w:rsidRPr="00F36E1C">
              <w:rPr>
                <w:rFonts w:ascii="Ebrima" w:hAnsi="Ebrima"/>
                <w:sz w:val="20"/>
                <w:szCs w:val="20"/>
              </w:rPr>
              <w:br/>
            </w:r>
            <w:r w:rsidRPr="00F36E1C">
              <w:rPr>
                <w:rFonts w:ascii="Ebrima" w:hAnsi="Ebrima"/>
                <w:sz w:val="20"/>
                <w:szCs w:val="20"/>
              </w:rPr>
              <w:t xml:space="preserve">J. Dežman, </w:t>
            </w:r>
            <w:r w:rsidR="00842F3A" w:rsidRPr="00F36E1C">
              <w:rPr>
                <w:rFonts w:ascii="Ebrima" w:hAnsi="Ebrima"/>
                <w:sz w:val="20"/>
                <w:szCs w:val="20"/>
              </w:rPr>
              <w:br/>
            </w:r>
            <w:r w:rsidRPr="00F36E1C">
              <w:rPr>
                <w:rFonts w:ascii="Ebrima" w:hAnsi="Ebrima"/>
                <w:sz w:val="20"/>
                <w:szCs w:val="20"/>
              </w:rPr>
              <w:t xml:space="preserve">M. Maležič, </w:t>
            </w:r>
            <w:r w:rsidR="00842F3A" w:rsidRPr="00F36E1C">
              <w:rPr>
                <w:rFonts w:ascii="Ebrima" w:hAnsi="Ebrima"/>
                <w:sz w:val="20"/>
                <w:szCs w:val="20"/>
              </w:rPr>
              <w:br/>
            </w:r>
            <w:r w:rsidRPr="00F36E1C">
              <w:rPr>
                <w:rFonts w:ascii="Ebrima" w:hAnsi="Ebrima"/>
                <w:sz w:val="20"/>
                <w:szCs w:val="20"/>
              </w:rPr>
              <w:t>M. Fabjančič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41E5" w14:textId="3161C6D3" w:rsidR="005A541F" w:rsidRPr="00F36E1C" w:rsidRDefault="00031FC9" w:rsidP="00EF0DA2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1</w:t>
            </w:r>
            <w:r w:rsidR="004E14B2">
              <w:rPr>
                <w:rFonts w:ascii="Ebrima" w:hAnsi="Ebrima"/>
                <w:sz w:val="20"/>
                <w:szCs w:val="20"/>
              </w:rPr>
              <w:t>3.0</w:t>
            </w:r>
            <w:r>
              <w:rPr>
                <w:rFonts w:ascii="Ebrima" w:hAnsi="Ebrima"/>
                <w:sz w:val="20"/>
                <w:szCs w:val="20"/>
              </w:rPr>
              <w:t>0 eur</w:t>
            </w:r>
          </w:p>
        </w:tc>
      </w:tr>
      <w:tr w:rsidR="00842F3A" w:rsidRPr="00F36E1C" w14:paraId="36150694" w14:textId="77777777" w:rsidTr="00842F3A">
        <w:tc>
          <w:tcPr>
            <w:tcW w:w="7249" w:type="dxa"/>
            <w:gridSpan w:val="4"/>
          </w:tcPr>
          <w:p w14:paraId="7381D4FB" w14:textId="166FAD30" w:rsidR="00842F3A" w:rsidRPr="006F188F" w:rsidRDefault="00F404B9" w:rsidP="00F36E1C">
            <w:pPr>
              <w:jc w:val="both"/>
              <w:rPr>
                <w:rFonts w:ascii="Ebrima" w:hAnsi="Ebrima"/>
                <w:b/>
              </w:rPr>
            </w:pPr>
            <w:r w:rsidRPr="006F188F">
              <w:rPr>
                <w:rFonts w:ascii="Ebrima" w:hAnsi="Ebrima"/>
                <w:b/>
              </w:rPr>
              <w:t xml:space="preserve">                                                                                     </w:t>
            </w:r>
            <w:r w:rsidR="00F36E1C" w:rsidRPr="006F188F">
              <w:rPr>
                <w:rFonts w:ascii="Ebrima" w:hAnsi="Ebrima"/>
                <w:b/>
              </w:rPr>
              <w:t xml:space="preserve">BREZ </w:t>
            </w:r>
            <w:r w:rsidR="00EF0DA2" w:rsidRPr="006F188F">
              <w:rPr>
                <w:rFonts w:ascii="Ebrima" w:hAnsi="Ebrima"/>
                <w:b/>
              </w:rPr>
              <w:t>NEMŠČINE</w:t>
            </w:r>
            <w:r w:rsidR="00842F3A" w:rsidRPr="006F188F">
              <w:rPr>
                <w:rFonts w:ascii="Ebrima" w:hAnsi="Ebrima"/>
                <w:b/>
              </w:rPr>
              <w:t>:</w:t>
            </w:r>
          </w:p>
        </w:tc>
        <w:tc>
          <w:tcPr>
            <w:tcW w:w="1813" w:type="dxa"/>
          </w:tcPr>
          <w:p w14:paraId="56D4A043" w14:textId="233F4151" w:rsidR="00842F3A" w:rsidRPr="006F188F" w:rsidRDefault="004E14B2" w:rsidP="00EF0DA2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75</w:t>
            </w:r>
            <w:r w:rsidR="00F47821" w:rsidRPr="006F188F">
              <w:rPr>
                <w:rFonts w:ascii="Ebrima" w:hAnsi="Ebrima"/>
                <w:b/>
              </w:rPr>
              <w:t>,5</w:t>
            </w:r>
            <w:r w:rsidR="003241D3" w:rsidRPr="006F188F">
              <w:rPr>
                <w:rFonts w:ascii="Ebrima" w:hAnsi="Ebrima"/>
                <w:b/>
              </w:rPr>
              <w:t>0</w:t>
            </w:r>
            <w:r w:rsidR="00842F3A" w:rsidRPr="006F188F">
              <w:rPr>
                <w:rFonts w:ascii="Ebrima" w:hAnsi="Ebrima"/>
                <w:b/>
              </w:rPr>
              <w:t xml:space="preserve"> eur</w:t>
            </w:r>
          </w:p>
        </w:tc>
      </w:tr>
      <w:tr w:rsidR="00EF0DA2" w:rsidRPr="00F36E1C" w14:paraId="534E46FC" w14:textId="77777777" w:rsidTr="00842F3A">
        <w:tc>
          <w:tcPr>
            <w:tcW w:w="7249" w:type="dxa"/>
            <w:gridSpan w:val="4"/>
          </w:tcPr>
          <w:p w14:paraId="5FAA263E" w14:textId="04EC0748" w:rsidR="00EF0DA2" w:rsidRPr="006F188F" w:rsidRDefault="00F404B9" w:rsidP="005A541F">
            <w:pPr>
              <w:rPr>
                <w:rFonts w:ascii="Ebrima" w:hAnsi="Ebrima"/>
                <w:b/>
              </w:rPr>
            </w:pPr>
            <w:r w:rsidRPr="006F188F">
              <w:rPr>
                <w:rFonts w:ascii="Ebrima" w:hAnsi="Ebrima"/>
                <w:b/>
              </w:rPr>
              <w:t xml:space="preserve">                                                                                           </w:t>
            </w:r>
            <w:r w:rsidR="00F36E1C" w:rsidRPr="006F188F">
              <w:rPr>
                <w:rFonts w:ascii="Ebrima" w:hAnsi="Ebrima"/>
                <w:b/>
              </w:rPr>
              <w:t xml:space="preserve">Z </w:t>
            </w:r>
            <w:r w:rsidR="00EF0DA2" w:rsidRPr="006F188F">
              <w:rPr>
                <w:rFonts w:ascii="Ebrima" w:hAnsi="Ebrima"/>
                <w:b/>
              </w:rPr>
              <w:t>NEMŠČINO:</w:t>
            </w:r>
          </w:p>
        </w:tc>
        <w:tc>
          <w:tcPr>
            <w:tcW w:w="1813" w:type="dxa"/>
          </w:tcPr>
          <w:p w14:paraId="1D8A077F" w14:textId="50FA6F66" w:rsidR="00EF0DA2" w:rsidRPr="006F188F" w:rsidRDefault="004E14B2" w:rsidP="00355FAD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88,50</w:t>
            </w:r>
            <w:r w:rsidR="00EF0DA2" w:rsidRPr="006F188F">
              <w:rPr>
                <w:rFonts w:ascii="Ebrima" w:hAnsi="Ebrima"/>
                <w:b/>
              </w:rPr>
              <w:t xml:space="preserve"> eur</w:t>
            </w:r>
          </w:p>
        </w:tc>
      </w:tr>
    </w:tbl>
    <w:p w14:paraId="7D06260F" w14:textId="77777777" w:rsidR="005A541F" w:rsidRPr="00F36E1C" w:rsidRDefault="005A541F" w:rsidP="005A541F">
      <w:pPr>
        <w:rPr>
          <w:rFonts w:ascii="Ebrima" w:hAnsi="Ebrima"/>
          <w:sz w:val="20"/>
          <w:szCs w:val="20"/>
        </w:rPr>
      </w:pPr>
    </w:p>
    <w:p w14:paraId="6FEEF898" w14:textId="77777777" w:rsidR="00642CB3" w:rsidRPr="00F36E1C" w:rsidRDefault="00642CB3">
      <w:pPr>
        <w:rPr>
          <w:sz w:val="20"/>
          <w:szCs w:val="20"/>
        </w:rPr>
      </w:pPr>
    </w:p>
    <w:sectPr w:rsidR="00642CB3" w:rsidRPr="00F36E1C" w:rsidSect="007F1D3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7EE9"/>
    <w:multiLevelType w:val="hybridMultilevel"/>
    <w:tmpl w:val="7814FDBA"/>
    <w:lvl w:ilvl="0" w:tplc="7F5A3A12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363" w:hanging="360"/>
      </w:pPr>
    </w:lvl>
    <w:lvl w:ilvl="2" w:tplc="0424001B">
      <w:start w:val="1"/>
      <w:numFmt w:val="lowerRoman"/>
      <w:lvlText w:val="%3."/>
      <w:lvlJc w:val="right"/>
      <w:pPr>
        <w:ind w:left="2083" w:hanging="180"/>
      </w:pPr>
    </w:lvl>
    <w:lvl w:ilvl="3" w:tplc="0424000F">
      <w:start w:val="1"/>
      <w:numFmt w:val="decimal"/>
      <w:lvlText w:val="%4."/>
      <w:lvlJc w:val="left"/>
      <w:pPr>
        <w:ind w:left="2803" w:hanging="360"/>
      </w:pPr>
    </w:lvl>
    <w:lvl w:ilvl="4" w:tplc="04240019">
      <w:start w:val="1"/>
      <w:numFmt w:val="lowerLetter"/>
      <w:lvlText w:val="%5."/>
      <w:lvlJc w:val="left"/>
      <w:pPr>
        <w:ind w:left="3523" w:hanging="360"/>
      </w:pPr>
    </w:lvl>
    <w:lvl w:ilvl="5" w:tplc="0424001B">
      <w:start w:val="1"/>
      <w:numFmt w:val="lowerRoman"/>
      <w:lvlText w:val="%6."/>
      <w:lvlJc w:val="right"/>
      <w:pPr>
        <w:ind w:left="4243" w:hanging="180"/>
      </w:pPr>
    </w:lvl>
    <w:lvl w:ilvl="6" w:tplc="0424000F">
      <w:start w:val="1"/>
      <w:numFmt w:val="decimal"/>
      <w:lvlText w:val="%7."/>
      <w:lvlJc w:val="left"/>
      <w:pPr>
        <w:ind w:left="4963" w:hanging="360"/>
      </w:pPr>
    </w:lvl>
    <w:lvl w:ilvl="7" w:tplc="04240019">
      <w:start w:val="1"/>
      <w:numFmt w:val="lowerLetter"/>
      <w:lvlText w:val="%8."/>
      <w:lvlJc w:val="left"/>
      <w:pPr>
        <w:ind w:left="5683" w:hanging="360"/>
      </w:pPr>
    </w:lvl>
    <w:lvl w:ilvl="8" w:tplc="0424001B">
      <w:start w:val="1"/>
      <w:numFmt w:val="lowerRoman"/>
      <w:lvlText w:val="%9."/>
      <w:lvlJc w:val="right"/>
      <w:pPr>
        <w:ind w:left="6403" w:hanging="180"/>
      </w:pPr>
    </w:lvl>
  </w:abstractNum>
  <w:num w:numId="1" w16cid:durableId="311105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424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41F"/>
    <w:rsid w:val="00031FC9"/>
    <w:rsid w:val="000B2394"/>
    <w:rsid w:val="001424BD"/>
    <w:rsid w:val="001E4B3E"/>
    <w:rsid w:val="002224C4"/>
    <w:rsid w:val="0028203A"/>
    <w:rsid w:val="00286200"/>
    <w:rsid w:val="003241D3"/>
    <w:rsid w:val="00355FAD"/>
    <w:rsid w:val="00387E5F"/>
    <w:rsid w:val="00397FBC"/>
    <w:rsid w:val="00454D9D"/>
    <w:rsid w:val="004E14B2"/>
    <w:rsid w:val="00526DF6"/>
    <w:rsid w:val="005959B4"/>
    <w:rsid w:val="005A541F"/>
    <w:rsid w:val="00606061"/>
    <w:rsid w:val="00621288"/>
    <w:rsid w:val="00642CB3"/>
    <w:rsid w:val="006E519C"/>
    <w:rsid w:val="006F188F"/>
    <w:rsid w:val="007334C1"/>
    <w:rsid w:val="00780F71"/>
    <w:rsid w:val="007C3F35"/>
    <w:rsid w:val="007F1D37"/>
    <w:rsid w:val="00842F3A"/>
    <w:rsid w:val="00886873"/>
    <w:rsid w:val="008C1CB0"/>
    <w:rsid w:val="00981D26"/>
    <w:rsid w:val="009858D0"/>
    <w:rsid w:val="00A6473A"/>
    <w:rsid w:val="00B33794"/>
    <w:rsid w:val="00C5413E"/>
    <w:rsid w:val="00C75EA8"/>
    <w:rsid w:val="00C90592"/>
    <w:rsid w:val="00CA667B"/>
    <w:rsid w:val="00CD00A6"/>
    <w:rsid w:val="00E634FA"/>
    <w:rsid w:val="00EF0DA2"/>
    <w:rsid w:val="00F023A9"/>
    <w:rsid w:val="00F36E1C"/>
    <w:rsid w:val="00F404B9"/>
    <w:rsid w:val="00F47821"/>
    <w:rsid w:val="00F5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1F69"/>
  <w15:docId w15:val="{68CE349E-1989-4D83-A7EB-3A5E2AE6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A541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A541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A541F"/>
    <w:pPr>
      <w:ind w:left="720"/>
      <w:contextualSpacing/>
    </w:pPr>
  </w:style>
  <w:style w:type="table" w:styleId="Tabelamrea">
    <w:name w:val="Table Grid"/>
    <w:basedOn w:val="Navadnatabela"/>
    <w:uiPriority w:val="39"/>
    <w:rsid w:val="005A54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3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13</cp:revision>
  <cp:lastPrinted>2016-06-01T08:53:00Z</cp:lastPrinted>
  <dcterms:created xsi:type="dcterms:W3CDTF">2020-05-26T09:39:00Z</dcterms:created>
  <dcterms:modified xsi:type="dcterms:W3CDTF">2022-06-10T10:33:00Z</dcterms:modified>
</cp:coreProperties>
</file>